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E31" w:rsidRPr="00A21E31" w:rsidRDefault="00A21E31" w:rsidP="00A21E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</w:pPr>
      <w:r w:rsidRPr="00A21E31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4A6BE0A8" wp14:editId="17137ABF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1E31"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  <w:t>ОБЩИНА ДЪЛГОПОЛ</w:t>
      </w:r>
    </w:p>
    <w:p w:rsidR="00A21E31" w:rsidRPr="00A21E31" w:rsidRDefault="00A21E31" w:rsidP="00A21E31">
      <w:pPr>
        <w:tabs>
          <w:tab w:val="left" w:pos="430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8000"/>
          <w:sz w:val="36"/>
          <w:szCs w:val="36"/>
          <w:u w:val="single"/>
          <w:lang w:val="en-US" w:eastAsia="bg-BG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A21E31" w:rsidRPr="00A21E31" w:rsidTr="00A21E31">
        <w:tc>
          <w:tcPr>
            <w:tcW w:w="2800" w:type="dxa"/>
          </w:tcPr>
          <w:p w:rsidR="00A21E31" w:rsidRPr="00A21E31" w:rsidRDefault="00A21E31" w:rsidP="00A21E3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9250 </w:t>
            </w:r>
            <w:proofErr w:type="spellStart"/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гр</w:t>
            </w:r>
            <w:proofErr w:type="spellEnd"/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Дългопол</w:t>
            </w:r>
            <w:proofErr w:type="spellEnd"/>
          </w:p>
          <w:p w:rsidR="00A21E31" w:rsidRPr="00A21E31" w:rsidRDefault="00A21E31" w:rsidP="00A21E3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Ул</w:t>
            </w:r>
            <w:proofErr w:type="spellEnd"/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Георги</w:t>
            </w:r>
            <w:proofErr w:type="spellEnd"/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Димитров</w:t>
            </w:r>
            <w:proofErr w:type="spellEnd"/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, 105</w:t>
            </w:r>
          </w:p>
          <w:p w:rsidR="00A21E31" w:rsidRPr="00A21E31" w:rsidRDefault="00A21E31" w:rsidP="00A21E3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bg-BG"/>
              </w:rPr>
            </w:pPr>
          </w:p>
        </w:tc>
        <w:tc>
          <w:tcPr>
            <w:tcW w:w="4400" w:type="dxa"/>
            <w:hideMark/>
          </w:tcPr>
          <w:p w:rsidR="00A21E31" w:rsidRPr="00A21E31" w:rsidRDefault="00A21E31" w:rsidP="00A21E3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КМЕТ: 0517</w:t>
            </w:r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>/</w:t>
            </w:r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22250</w:t>
            </w:r>
          </w:p>
          <w:p w:rsidR="00A21E31" w:rsidRPr="00A21E31" w:rsidRDefault="00A21E31" w:rsidP="00A21E3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централа</w:t>
            </w:r>
            <w:proofErr w:type="spellEnd"/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0517/22185; </w:t>
            </w:r>
            <w:proofErr w:type="spellStart"/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факс</w:t>
            </w:r>
            <w:proofErr w:type="spellEnd"/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: 0517/22135</w:t>
            </w:r>
          </w:p>
          <w:p w:rsidR="00A21E31" w:rsidRPr="00A21E31" w:rsidRDefault="00A21E31" w:rsidP="00A21E3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</w:pPr>
            <w:hyperlink r:id="rId6" w:history="1">
              <w:r w:rsidRPr="00A21E3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www</w:t>
              </w:r>
              <w:r w:rsidRPr="00A21E3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A21E3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Pr="00A21E3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A21E3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bg</w:t>
              </w:r>
            </w:hyperlink>
            <w:r w:rsidRPr="00A21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 xml:space="preserve">     </w:t>
            </w:r>
            <w:hyperlink r:id="rId7" w:history="1">
              <w:r w:rsidRPr="00A21E3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obshtina</w:t>
              </w:r>
              <w:r w:rsidRPr="00A21E3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@</w:t>
              </w:r>
              <w:r w:rsidRPr="00A21E3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Pr="00A21E3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A21E3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egov.bg</w:t>
              </w:r>
            </w:hyperlink>
          </w:p>
        </w:tc>
      </w:tr>
    </w:tbl>
    <w:p w:rsidR="00F37151" w:rsidRDefault="00F37151" w:rsidP="00F3715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329A5" w:rsidRPr="0052291F" w:rsidRDefault="0052291F" w:rsidP="0052291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>Проект!</w:t>
      </w:r>
    </w:p>
    <w:p w:rsidR="0052291F" w:rsidRDefault="0052291F" w:rsidP="0052291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2291F" w:rsidRDefault="0052291F" w:rsidP="005229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>НАРЕДБА ЗА ИЗМЕНЕНИЕ И ДОПЪЛНЕНИЕ НА НАРЕДБАТА ЗА ОПРЕДЕЛЯНЕТО И АДМИНИСТРИРАНЕТО НА МЕСТНИТЕ ТАКСИ И ЦЕНИ НА УСЛУГИ НА ТЕРИТОРИЯТА НА ОБЩИНА ДЪЛГОПОЛ</w:t>
      </w:r>
    </w:p>
    <w:p w:rsidR="009B208B" w:rsidRDefault="009B208B" w:rsidP="009B20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</w:t>
      </w:r>
      <w:r w:rsidR="00335F9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9B07DD">
        <w:rPr>
          <w:rFonts w:ascii="Times New Roman" w:hAnsi="Times New Roman" w:cs="Times New Roman"/>
          <w:sz w:val="24"/>
          <w:szCs w:val="24"/>
        </w:rPr>
        <w:t xml:space="preserve">В цените на услугите и правата по чл. 6 от ЗМДТ, предоставяни от община Дългопол </w:t>
      </w:r>
      <w:r>
        <w:rPr>
          <w:rFonts w:ascii="Times New Roman" w:hAnsi="Times New Roman" w:cs="Times New Roman"/>
          <w:sz w:val="24"/>
          <w:szCs w:val="24"/>
        </w:rPr>
        <w:t xml:space="preserve">(Приложение 1) към Наредбата </w:t>
      </w:r>
      <w:r w:rsidRPr="009B07DD">
        <w:rPr>
          <w:rFonts w:ascii="Times New Roman" w:hAnsi="Times New Roman" w:cs="Times New Roman"/>
          <w:sz w:val="24"/>
          <w:szCs w:val="24"/>
        </w:rPr>
        <w:t>за определянето и администрирането на местните такси и цени на у</w:t>
      </w:r>
      <w:r>
        <w:rPr>
          <w:rFonts w:ascii="Times New Roman" w:hAnsi="Times New Roman" w:cs="Times New Roman"/>
          <w:sz w:val="24"/>
          <w:szCs w:val="24"/>
        </w:rPr>
        <w:t>слуги на територията на община Д</w:t>
      </w:r>
      <w:r w:rsidRPr="009B07DD">
        <w:rPr>
          <w:rFonts w:ascii="Times New Roman" w:hAnsi="Times New Roman" w:cs="Times New Roman"/>
          <w:sz w:val="24"/>
          <w:szCs w:val="24"/>
        </w:rPr>
        <w:t>ългопол</w:t>
      </w:r>
      <w:r>
        <w:rPr>
          <w:rFonts w:ascii="Times New Roman" w:hAnsi="Times New Roman" w:cs="Times New Roman"/>
          <w:sz w:val="24"/>
          <w:szCs w:val="24"/>
        </w:rPr>
        <w:t xml:space="preserve">, в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Отдел „Гражданска регистрация и административно обслужване“ се правят следните изменения</w:t>
      </w:r>
      <w:r w:rsidRPr="009B07DD">
        <w:rPr>
          <w:rFonts w:ascii="Times New Roman" w:hAnsi="Times New Roman" w:cs="Times New Roman"/>
          <w:sz w:val="24"/>
          <w:szCs w:val="24"/>
        </w:rPr>
        <w:t>:</w:t>
      </w:r>
    </w:p>
    <w:p w:rsidR="009B208B" w:rsidRDefault="009B208B" w:rsidP="009B20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„Тържествено склю</w:t>
      </w:r>
      <w:r w:rsidRPr="00A75AD7">
        <w:rPr>
          <w:rFonts w:ascii="Times New Roman" w:hAnsi="Times New Roman" w:cs="Times New Roman"/>
          <w:sz w:val="24"/>
          <w:szCs w:val="24"/>
        </w:rPr>
        <w:t xml:space="preserve">чване на изнесен </w:t>
      </w:r>
      <w:r>
        <w:rPr>
          <w:rFonts w:ascii="Times New Roman" w:hAnsi="Times New Roman" w:cs="Times New Roman"/>
          <w:sz w:val="24"/>
          <w:szCs w:val="24"/>
        </w:rPr>
        <w:t>граждански брак:</w:t>
      </w:r>
    </w:p>
    <w:p w:rsidR="009B208B" w:rsidRDefault="00EF671D" w:rsidP="009B208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работен ден „</w:t>
      </w:r>
      <w:r w:rsidR="00335F95">
        <w:rPr>
          <w:rFonts w:ascii="Times New Roman" w:hAnsi="Times New Roman" w:cs="Times New Roman"/>
          <w:sz w:val="24"/>
          <w:szCs w:val="24"/>
        </w:rPr>
        <w:t xml:space="preserve">от </w:t>
      </w:r>
      <w:r w:rsidR="00CD3C78">
        <w:rPr>
          <w:rFonts w:ascii="Times New Roman" w:hAnsi="Times New Roman" w:cs="Times New Roman"/>
          <w:sz w:val="24"/>
          <w:szCs w:val="24"/>
        </w:rPr>
        <w:t>130.00 лв. става 29</w:t>
      </w:r>
      <w:r w:rsidR="009B208B">
        <w:rPr>
          <w:rFonts w:ascii="Times New Roman" w:hAnsi="Times New Roman" w:cs="Times New Roman"/>
          <w:sz w:val="24"/>
          <w:szCs w:val="24"/>
        </w:rPr>
        <w:t>0.00 лв.“</w:t>
      </w:r>
    </w:p>
    <w:p w:rsidR="009B07DD" w:rsidRDefault="00EF671D" w:rsidP="00EF671D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почивен ден „</w:t>
      </w:r>
      <w:r w:rsidR="00335F95">
        <w:rPr>
          <w:rFonts w:ascii="Times New Roman" w:hAnsi="Times New Roman" w:cs="Times New Roman"/>
          <w:sz w:val="24"/>
          <w:szCs w:val="24"/>
        </w:rPr>
        <w:t xml:space="preserve">от </w:t>
      </w:r>
      <w:r w:rsidR="009B208B">
        <w:rPr>
          <w:rFonts w:ascii="Times New Roman" w:hAnsi="Times New Roman" w:cs="Times New Roman"/>
          <w:sz w:val="24"/>
          <w:szCs w:val="24"/>
        </w:rPr>
        <w:t>180.00 лв. става 490.00 лв.“</w:t>
      </w:r>
    </w:p>
    <w:p w:rsidR="00CD3C78" w:rsidRPr="00CD3C78" w:rsidRDefault="00CD3C78" w:rsidP="00CD3C7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D3C78">
        <w:rPr>
          <w:rFonts w:ascii="Times New Roman" w:hAnsi="Times New Roman" w:cs="Times New Roman"/>
          <w:b/>
          <w:sz w:val="24"/>
          <w:szCs w:val="24"/>
        </w:rPr>
        <w:t>§2.</w:t>
      </w:r>
      <w:r w:rsidRPr="00CD3C78">
        <w:rPr>
          <w:rFonts w:ascii="Times New Roman" w:hAnsi="Times New Roman" w:cs="Times New Roman"/>
          <w:sz w:val="24"/>
          <w:szCs w:val="24"/>
        </w:rPr>
        <w:t xml:space="preserve"> В чл. 3, ал.1 </w:t>
      </w:r>
      <w:r>
        <w:rPr>
          <w:rFonts w:ascii="Times New Roman" w:hAnsi="Times New Roman" w:cs="Times New Roman"/>
          <w:sz w:val="24"/>
          <w:szCs w:val="24"/>
        </w:rPr>
        <w:t xml:space="preserve">към </w:t>
      </w:r>
      <w:r w:rsidRPr="00CD3C78">
        <w:rPr>
          <w:rFonts w:ascii="Times New Roman" w:hAnsi="Times New Roman" w:cs="Times New Roman"/>
          <w:sz w:val="24"/>
          <w:szCs w:val="24"/>
        </w:rPr>
        <w:t>думите „български лева“ се добавя думата „евро“.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CD3C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сила от датата, определена в Решение на Съвета на Европейския съюз за приемане на еврото от Република България, прието </w:t>
      </w:r>
      <w:r w:rsidRPr="009B07DD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съответствие с чл. 140, параграф 2 от Договора за функционирането на Европейския съюз и Регламент на Съвета на Европейския съюз, приет в съ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ответствие с чл. 140, параграф 3</w:t>
      </w:r>
      <w:r w:rsidRPr="009B07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Договора за функционирането на Европейския съюз.</w:t>
      </w:r>
    </w:p>
    <w:p w:rsidR="0052291F" w:rsidRDefault="0052291F" w:rsidP="0052291F">
      <w:pPr>
        <w:jc w:val="both"/>
        <w:rPr>
          <w:rFonts w:ascii="Times New Roman" w:hAnsi="Times New Roman" w:cs="Times New Roman"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>§</w:t>
      </w:r>
      <w:r w:rsidR="00335F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3C78">
        <w:rPr>
          <w:rFonts w:ascii="Times New Roman" w:hAnsi="Times New Roman" w:cs="Times New Roman"/>
          <w:b/>
          <w:sz w:val="24"/>
          <w:szCs w:val="24"/>
        </w:rPr>
        <w:t>3</w:t>
      </w:r>
      <w:r w:rsidRPr="0052291F">
        <w:rPr>
          <w:rFonts w:ascii="Times New Roman" w:hAnsi="Times New Roman" w:cs="Times New Roman"/>
          <w:b/>
          <w:sz w:val="24"/>
          <w:szCs w:val="24"/>
        </w:rPr>
        <w:t>.</w:t>
      </w:r>
      <w:r w:rsidRPr="0052291F">
        <w:rPr>
          <w:rFonts w:ascii="Times New Roman" w:hAnsi="Times New Roman" w:cs="Times New Roman"/>
          <w:sz w:val="24"/>
          <w:szCs w:val="24"/>
        </w:rPr>
        <w:t xml:space="preserve"> В преходните и заключителни р</w:t>
      </w:r>
      <w:r w:rsidR="00CD3C78">
        <w:rPr>
          <w:rFonts w:ascii="Times New Roman" w:hAnsi="Times New Roman" w:cs="Times New Roman"/>
          <w:sz w:val="24"/>
          <w:szCs w:val="24"/>
        </w:rPr>
        <w:t>азпоредби се създават нови §13 и</w:t>
      </w:r>
      <w:r w:rsidR="00B127E3">
        <w:rPr>
          <w:rFonts w:ascii="Times New Roman" w:hAnsi="Times New Roman" w:cs="Times New Roman"/>
          <w:sz w:val="24"/>
          <w:szCs w:val="24"/>
        </w:rPr>
        <w:t xml:space="preserve"> </w:t>
      </w:r>
      <w:r w:rsidRPr="0052291F">
        <w:rPr>
          <w:rFonts w:ascii="Times New Roman" w:hAnsi="Times New Roman" w:cs="Times New Roman"/>
          <w:sz w:val="24"/>
          <w:szCs w:val="24"/>
        </w:rPr>
        <w:t>§14</w:t>
      </w:r>
      <w:r w:rsidR="00B127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със следния текст:</w:t>
      </w:r>
    </w:p>
    <w:p w:rsidR="0052291F" w:rsidRDefault="0052291F" w:rsidP="005229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D3C7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Превалутирането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посочените в Наредбата размери на такси и цени на услуги от левове в евро се извършва по разпоредбата на чл. 12 от Закона за въвеждане на еврото в Република България (ЗВЕРБ) и за закръгляне по чл. 13 от ЗВЕРБ.</w:t>
      </w:r>
    </w:p>
    <w:p w:rsidR="009B07DD" w:rsidRPr="009B07DD" w:rsidRDefault="0052291F" w:rsidP="009B07DD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D3C7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Разпоредбата на §13 влиза в сила от датата, </w:t>
      </w:r>
      <w:r w:rsidR="009B07DD">
        <w:rPr>
          <w:rFonts w:ascii="Times New Roman" w:hAnsi="Times New Roman" w:cs="Times New Roman"/>
          <w:sz w:val="24"/>
          <w:szCs w:val="24"/>
        </w:rPr>
        <w:t xml:space="preserve">определена в Решение на Съвета на Европейския съюз за приемане на еврото от Република България, прието </w:t>
      </w:r>
      <w:r w:rsidR="009B07DD" w:rsidRPr="009B07DD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съответствие с чл. 140, параграф 2 от Договора за функционирането на Европейския съюз и Регламент на Съвета на Европейския съюз, приет в съ</w:t>
      </w:r>
      <w:r w:rsidR="00CD3C78">
        <w:rPr>
          <w:rFonts w:ascii="Times New Roman" w:eastAsia="Times New Roman" w:hAnsi="Times New Roman" w:cs="Times New Roman"/>
          <w:sz w:val="24"/>
          <w:szCs w:val="24"/>
          <w:lang w:eastAsia="bg-BG"/>
        </w:rPr>
        <w:t>ответствие с чл. 140, параграф 3</w:t>
      </w:r>
      <w:r w:rsidR="009B07DD" w:rsidRPr="009B07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Договора за функционирането на Европейския съюз.</w:t>
      </w:r>
    </w:p>
    <w:p w:rsidR="00CD3C78" w:rsidRDefault="00335F95" w:rsidP="009B20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§ </w:t>
      </w:r>
      <w:r w:rsidR="00A75AD7" w:rsidRPr="00A75A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</w:t>
      </w:r>
      <w:r w:rsidR="00A75AD7" w:rsidRPr="0052291F">
        <w:rPr>
          <w:rFonts w:ascii="Times New Roman" w:hAnsi="Times New Roman" w:cs="Times New Roman"/>
          <w:sz w:val="24"/>
          <w:szCs w:val="24"/>
        </w:rPr>
        <w:t>В преходните и зак</w:t>
      </w:r>
      <w:r w:rsidR="00A75AD7">
        <w:rPr>
          <w:rFonts w:ascii="Times New Roman" w:hAnsi="Times New Roman" w:cs="Times New Roman"/>
          <w:sz w:val="24"/>
          <w:szCs w:val="24"/>
        </w:rPr>
        <w:t>лючителн</w:t>
      </w:r>
      <w:r w:rsidR="00CD3C78">
        <w:rPr>
          <w:rFonts w:ascii="Times New Roman" w:hAnsi="Times New Roman" w:cs="Times New Roman"/>
          <w:sz w:val="24"/>
          <w:szCs w:val="24"/>
        </w:rPr>
        <w:t>и разпоредби се създава нов § 15</w:t>
      </w:r>
      <w:r w:rsidR="00A75AD7">
        <w:rPr>
          <w:rFonts w:ascii="Times New Roman" w:hAnsi="Times New Roman" w:cs="Times New Roman"/>
          <w:sz w:val="24"/>
          <w:szCs w:val="24"/>
        </w:rPr>
        <w:t xml:space="preserve"> със следния текст:</w:t>
      </w:r>
    </w:p>
    <w:p w:rsidR="009B208B" w:rsidRPr="009B208B" w:rsidRDefault="00CD3C78" w:rsidP="009B20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9B208B">
        <w:rPr>
          <w:rFonts w:ascii="Times New Roman" w:hAnsi="Times New Roman" w:cs="Times New Roman"/>
          <w:sz w:val="24"/>
          <w:szCs w:val="24"/>
        </w:rPr>
        <w:t>Н</w:t>
      </w:r>
      <w:r w:rsidR="009B208B" w:rsidRPr="009B208B">
        <w:rPr>
          <w:rFonts w:ascii="Times New Roman" w:hAnsi="Times New Roman" w:cs="Times New Roman"/>
          <w:sz w:val="24"/>
          <w:szCs w:val="24"/>
        </w:rPr>
        <w:t>аредб</w:t>
      </w:r>
      <w:r w:rsidR="009B208B">
        <w:rPr>
          <w:rFonts w:ascii="Times New Roman" w:hAnsi="Times New Roman" w:cs="Times New Roman"/>
          <w:sz w:val="24"/>
          <w:szCs w:val="24"/>
        </w:rPr>
        <w:t>а за изменение и допълнение на Н</w:t>
      </w:r>
      <w:r w:rsidR="009B208B" w:rsidRPr="009B208B">
        <w:rPr>
          <w:rFonts w:ascii="Times New Roman" w:hAnsi="Times New Roman" w:cs="Times New Roman"/>
          <w:sz w:val="24"/>
          <w:szCs w:val="24"/>
        </w:rPr>
        <w:t>аредбата за определянето и администрирането на местните такси и цени на у</w:t>
      </w:r>
      <w:r w:rsidR="009B208B">
        <w:rPr>
          <w:rFonts w:ascii="Times New Roman" w:hAnsi="Times New Roman" w:cs="Times New Roman"/>
          <w:sz w:val="24"/>
          <w:szCs w:val="24"/>
        </w:rPr>
        <w:t>слуги на територията на община Д</w:t>
      </w:r>
      <w:r w:rsidR="009B208B" w:rsidRPr="009B208B">
        <w:rPr>
          <w:rFonts w:ascii="Times New Roman" w:hAnsi="Times New Roman" w:cs="Times New Roman"/>
          <w:sz w:val="24"/>
          <w:szCs w:val="24"/>
        </w:rPr>
        <w:t>ългопол</w:t>
      </w:r>
      <w:r w:rsidR="002F276A">
        <w:rPr>
          <w:rFonts w:ascii="Times New Roman" w:hAnsi="Times New Roman" w:cs="Times New Roman"/>
          <w:sz w:val="24"/>
          <w:szCs w:val="24"/>
        </w:rPr>
        <w:t xml:space="preserve"> е приета с Решение №…. н</w:t>
      </w:r>
      <w:r w:rsidR="009B208B">
        <w:rPr>
          <w:rFonts w:ascii="Times New Roman" w:hAnsi="Times New Roman" w:cs="Times New Roman"/>
          <w:sz w:val="24"/>
          <w:szCs w:val="24"/>
        </w:rPr>
        <w:t>а Общински съвет Дългопол по Протокол №….. от ……… и влиза в сила три дни след публикуването.</w:t>
      </w:r>
    </w:p>
    <w:p w:rsidR="009B07DD" w:rsidRDefault="009B07DD" w:rsidP="005229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7E0A" w:rsidRPr="0052291F" w:rsidRDefault="00E67E0A" w:rsidP="0052291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67E0A" w:rsidRPr="005229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B69A5"/>
    <w:multiLevelType w:val="multilevel"/>
    <w:tmpl w:val="1C821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91F"/>
    <w:rsid w:val="0022566C"/>
    <w:rsid w:val="002F276A"/>
    <w:rsid w:val="00335F95"/>
    <w:rsid w:val="00337BD6"/>
    <w:rsid w:val="004E43E7"/>
    <w:rsid w:val="0052291F"/>
    <w:rsid w:val="009329A5"/>
    <w:rsid w:val="009B07DD"/>
    <w:rsid w:val="009B208B"/>
    <w:rsid w:val="00A21E31"/>
    <w:rsid w:val="00A75AD7"/>
    <w:rsid w:val="00A82522"/>
    <w:rsid w:val="00B127E3"/>
    <w:rsid w:val="00B55949"/>
    <w:rsid w:val="00CD3C78"/>
    <w:rsid w:val="00E67E0A"/>
    <w:rsid w:val="00ED411D"/>
    <w:rsid w:val="00EF671D"/>
    <w:rsid w:val="00F3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87FB799-561B-4E91-B3A4-4F42A2C3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16</cp:revision>
  <dcterms:created xsi:type="dcterms:W3CDTF">2025-01-17T06:49:00Z</dcterms:created>
  <dcterms:modified xsi:type="dcterms:W3CDTF">2025-01-20T08:14:00Z</dcterms:modified>
</cp:coreProperties>
</file>